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59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bookmarkStart w:colFirst="0" w:colLast="0" w:name="_heading=h.5xcklflaalic" w:id="0"/>
      <w:bookmarkEnd w:id="0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Załącznik nr 7 do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1"/>
        <w:keepLines w:val="1"/>
        <w:widowControl w:val="0"/>
        <w:spacing w:after="0" w:before="480" w:line="276" w:lineRule="auto"/>
        <w:jc w:val="center"/>
        <w:rPr>
          <w:rFonts w:ascii="Roboto" w:cs="Roboto" w:eastAsia="Roboto" w:hAnsi="Roboto"/>
          <w:sz w:val="22"/>
          <w:szCs w:val="22"/>
          <w:vertAlign w:val="baseline"/>
        </w:rPr>
      </w:pPr>
      <w:bookmarkStart w:colFirst="0" w:colLast="0" w:name="_heading=h.5wpl2h8rdkga" w:id="1"/>
      <w:bookmarkEnd w:id="1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SPRAWOZDANIE DO PROJEKTU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345"/>
        <w:gridCol w:w="11040"/>
        <w:tblGridChange w:id="0">
          <w:tblGrid>
            <w:gridCol w:w="3345"/>
            <w:gridCol w:w="11040"/>
          </w:tblGrid>
        </w:tblGridChange>
      </w:tblGrid>
      <w:tr>
        <w:trPr>
          <w:cantSplit w:val="1"/>
          <w:trHeight w:val="20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pStyle w:val="Heading1"/>
              <w:keepNext w:val="1"/>
              <w:keepLines w:val="1"/>
              <w:numPr>
                <w:ilvl w:val="0"/>
                <w:numId w:val="1"/>
              </w:numPr>
              <w:spacing w:after="160" w:before="480" w:line="259" w:lineRule="auto"/>
              <w:ind w:left="1080" w:hanging="72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vc47zx3f2eg2" w:id="2"/>
            <w:bookmarkEnd w:id="2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baseline"/>
                <w:rtl w:val="0"/>
              </w:rPr>
              <w:t xml:space="preserve">CZĘŚĆ PIERWSZA – INFORMACJE OGÓLNE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nazwa grantobiorcy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partnerzy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nr umowy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nazwa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czas realizacji projektu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sprawozdanie za okres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wartość, w tym wysokość przyznanego grantu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kwota rozliczana sprawozdaniem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4"/>
                <w:szCs w:val="24"/>
                <w:rtl w:val="0"/>
              </w:rPr>
              <w:t xml:space="preserve">data złożenia sprawozdania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pStyle w:val="Heading1"/>
              <w:keepNext w:val="1"/>
              <w:keepLines w:val="1"/>
              <w:numPr>
                <w:ilvl w:val="0"/>
                <w:numId w:val="1"/>
              </w:numPr>
              <w:spacing w:after="160" w:before="480" w:line="259" w:lineRule="auto"/>
              <w:ind w:left="1080" w:hanging="720"/>
              <w:rPr>
                <w:rFonts w:ascii="Roboto" w:cs="Roboto" w:eastAsia="Roboto" w:hAnsi="Roboto"/>
                <w:sz w:val="22"/>
                <w:szCs w:val="22"/>
              </w:rPr>
            </w:pPr>
            <w:bookmarkStart w:colFirst="0" w:colLast="0" w:name="_heading=h.qwab8zir0qtk" w:id="3"/>
            <w:bookmarkEnd w:id="3"/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baseline"/>
                <w:rtl w:val="0"/>
              </w:rPr>
              <w:t xml:space="preserve">CZĘŚĆ DRUGA – RAPORT MERYTORYCZNY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OPISZ, W JAKIM STOPNIU ZAPLANOWANE PROJEKCIE CELE ZOSTAŁY ZREALIZOWANE / JAKIE CELE UDAŁO SIĘ ZREALIZOWAĆ I W JAKIM WYMIARZE W DANYM OKRESIE SPRAWOZDAWCZYM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oPISZ REALIZACJĘ ZAKŁADANYCH W PROJEKCIE DZIAŁAŃ WRAZ Z ICH LICZBOWĄ SKALĄ ORAZ ZE WSKAZANIEM ZAANGAŻOWANIA PARTNERÓW W ICH REALIZACJĘ. WPISZ PRZEDZIAŁ CZASOWY REALIZOWANYCH ZADAŃ (</w:t>
            </w:r>
            <w:r w:rsidDel="00000000" w:rsidR="00000000" w:rsidRPr="00000000">
              <w:rPr>
                <w:rFonts w:ascii="Roboto" w:cs="Roboto" w:eastAsia="Roboto" w:hAnsi="Roboto"/>
                <w:b w:val="0"/>
                <w:smallCaps w:val="0"/>
                <w:sz w:val="20"/>
                <w:szCs w:val="20"/>
                <w:rtl w:val="0"/>
              </w:rPr>
              <w:t xml:space="preserve">OPIS ZGODNIE Z HARMONOGRAMEM PROJEKTU ORAZ OPISEM DZIAŁAŃ ZAKŁADANYCH WE WNIOSKU KONKURSOWYM)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JAKIE ZADANIA NIE ZOSTAŁY DOTYCHCZAS ZREALIZOWANE I DLACZEGO (</w:t>
            </w:r>
            <w:r w:rsidDel="00000000" w:rsidR="00000000" w:rsidRPr="00000000">
              <w:rPr>
                <w:rFonts w:ascii="Roboto" w:cs="Roboto" w:eastAsia="Roboto" w:hAnsi="Roboto"/>
                <w:b w:val="0"/>
                <w:smallCaps w:val="0"/>
                <w:sz w:val="20"/>
                <w:szCs w:val="20"/>
                <w:rtl w:val="0"/>
              </w:rPr>
              <w:t xml:space="preserve">OPIS ZGODNIE Z HARMONOGRAMEM PROJEKTU ORAZ OPISEM DZIAŁAŃ ZAKŁADANYCH WE WNIOSKU KONKURSOWYM)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OKREŚL, JAKIE ZOSTAŁY OSIĄGNIĘTE EFEKTY REALIZOWANEGO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PROJEKTU(</w:t>
            </w:r>
            <w:r w:rsidDel="00000000" w:rsidR="00000000" w:rsidRPr="00000000">
              <w:rPr>
                <w:rFonts w:ascii="Roboto" w:cs="Roboto" w:eastAsia="Roboto" w:hAnsi="Roboto"/>
                <w:b w:val="0"/>
                <w:smallCaps w:val="0"/>
                <w:sz w:val="20"/>
                <w:szCs w:val="20"/>
                <w:rtl w:val="0"/>
              </w:rPr>
              <w:t xml:space="preserve">OPIS ZGODNIE Z HARMONOGRAMEM PROJEKTU ORAZ OPISEM DZIAŁAŃ ZAKŁADANYCH WE WNIOSKU KONKURSOWYM)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OKREŚL LICZBOWĄ SKALĘ REALIZOWANYCH DZIAŁAŃ (</w:t>
            </w:r>
            <w:r w:rsidDel="00000000" w:rsidR="00000000" w:rsidRPr="00000000">
              <w:rPr>
                <w:rFonts w:ascii="Roboto" w:cs="Roboto" w:eastAsia="Roboto" w:hAnsi="Roboto"/>
                <w:b w:val="0"/>
                <w:smallCaps w:val="0"/>
                <w:sz w:val="20"/>
                <w:szCs w:val="20"/>
                <w:rtl w:val="0"/>
              </w:rPr>
              <w:t xml:space="preserve">OPIS ZGODNIE Z HARMONOGRAMEM PROJEKTU ORAZ OPISEM DZIAŁAŃ ZAKŁADANYCH WE WNIOSKU KONKURSOWYM)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NAPISZ, JAK REALIZOWANA BYŁA WSPÓŁPRACA  Z PARTNERAMI W RAMACH PROJEKTU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keepNext w:val="1"/>
        <w:keepLines w:val="1"/>
        <w:numPr>
          <w:ilvl w:val="0"/>
          <w:numId w:val="1"/>
        </w:numPr>
        <w:spacing w:after="0" w:before="480" w:lineRule="auto"/>
        <w:ind w:left="1080" w:hanging="720"/>
        <w:rPr>
          <w:rFonts w:ascii="Roboto" w:cs="Roboto" w:eastAsia="Roboto" w:hAnsi="Roboto"/>
          <w:sz w:val="22"/>
          <w:szCs w:val="22"/>
        </w:rPr>
      </w:pPr>
      <w:bookmarkStart w:colFirst="0" w:colLast="0" w:name="_heading=h.us1qj8tinal8" w:id="4"/>
      <w:bookmarkEnd w:id="4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CZĘŚĆ TRZECIA – RAPORT Z WYKONANIA WYDATKÓW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Rozliczenie ze względu na rodzaj kosztów (w zł)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45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410"/>
        <w:gridCol w:w="915"/>
        <w:gridCol w:w="810"/>
        <w:gridCol w:w="1065"/>
        <w:gridCol w:w="1020"/>
        <w:gridCol w:w="945"/>
        <w:gridCol w:w="990"/>
        <w:gridCol w:w="945"/>
        <w:gridCol w:w="1020"/>
        <w:gridCol w:w="1095"/>
        <w:gridCol w:w="1065"/>
        <w:gridCol w:w="960"/>
        <w:gridCol w:w="990"/>
        <w:tblGridChange w:id="0">
          <w:tblGrid>
            <w:gridCol w:w="540"/>
            <w:gridCol w:w="1410"/>
            <w:gridCol w:w="915"/>
            <w:gridCol w:w="810"/>
            <w:gridCol w:w="1065"/>
            <w:gridCol w:w="1020"/>
            <w:gridCol w:w="945"/>
            <w:gridCol w:w="990"/>
            <w:gridCol w:w="945"/>
            <w:gridCol w:w="1020"/>
            <w:gridCol w:w="1095"/>
            <w:gridCol w:w="1065"/>
            <w:gridCol w:w="960"/>
            <w:gridCol w:w="990"/>
          </w:tblGrid>
        </w:tblGridChange>
      </w:tblGrid>
      <w:tr>
        <w:trPr>
          <w:cantSplit w:val="1"/>
          <w:trHeight w:val="926.3622047244096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sz w:val="12"/>
                <w:szCs w:val="12"/>
                <w:rtl w:val="0"/>
              </w:rPr>
              <w:t xml:space="preserve">lp.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nazwa wydatku </w:t>
              <w:br w:type="textWrapping"/>
              <w:t xml:space="preserve">(z podaniem podmiotu ponoszącego wydatek)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całość działania zgodnie z umową (w zł)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5">
            <w:pPr>
              <w:spacing w:after="160" w:line="259" w:lineRule="auto"/>
              <w:ind w:right="-89.05511811023644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poprzedni okres sprawozdawczy w zł (o ile dotyczy)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bieżący okres sprawozdawczy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(w zł)</w:t>
            </w:r>
          </w:p>
        </w:tc>
      </w:tr>
      <w:tr>
        <w:trPr>
          <w:cantSplit w:val="1"/>
          <w:trHeight w:val="231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koszt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całkowity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tego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pokryty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grantu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fir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tego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pokryty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środków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własnych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lub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partnera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wkład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Roboto" w:cs="Roboto" w:eastAsia="Roboto" w:hAnsi="Roboto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pozafinansowy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koszt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całkowity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tego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pokryty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grantu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fir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tego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pokryty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ze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własnych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partnera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wkład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pozafinansowy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koszt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całkowity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tego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pokryty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grantu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fir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tego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pokryty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ze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własnych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partnera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wkład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113" w:right="113" w:firstLine="0"/>
              <w:rPr>
                <w:rFonts w:ascii="Roboto" w:cs="Roboto" w:eastAsia="Roboto" w:hAnsi="Roboto"/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4"/>
                <w:szCs w:val="14"/>
                <w:rtl w:val="0"/>
              </w:rPr>
              <w:t xml:space="preserve"> pozafinansowy</w:t>
            </w:r>
          </w:p>
        </w:tc>
      </w:tr>
      <w:tr>
        <w:trPr>
          <w:cantSplit w:val="1"/>
          <w:trHeight w:val="695" w:hRule="atLeast"/>
          <w:tblHeader w:val="1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1"/>
        </w:trP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1"/>
        </w:trP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rtl w:val="0"/>
              </w:rPr>
              <w:t xml:space="preserve">ogółem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Roboto" w:cs="Roboto" w:eastAsia="Roboto" w:hAnsi="Roboto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05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310"/>
        <w:gridCol w:w="3465"/>
        <w:gridCol w:w="3225"/>
        <w:gridCol w:w="2715"/>
        <w:tblGridChange w:id="0">
          <w:tblGrid>
            <w:gridCol w:w="1890"/>
            <w:gridCol w:w="2310"/>
            <w:gridCol w:w="3465"/>
            <w:gridCol w:w="3225"/>
            <w:gridCol w:w="271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źródła finansowania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całość działania (zgodnie z umową)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bieżący okres sprawozdawczy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zł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zł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koszty pokryte z grantu fir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koszty pokryte z innych źródeł (ogółem)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środki własne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środki publiczne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środki partnera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koszty pokryte z wkładu pozafinansowego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grantobiorcy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partnera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ogółem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keepNext w:val="1"/>
        <w:keepLines w:val="1"/>
        <w:numPr>
          <w:ilvl w:val="0"/>
          <w:numId w:val="5"/>
        </w:numPr>
        <w:spacing w:after="0" w:before="360" w:lineRule="auto"/>
        <w:ind w:left="1440" w:hanging="360"/>
        <w:rPr>
          <w:rFonts w:ascii="Roboto" w:cs="Roboto" w:eastAsia="Roboto" w:hAnsi="Roboto"/>
          <w:sz w:val="22"/>
          <w:szCs w:val="22"/>
        </w:rPr>
      </w:pPr>
      <w:bookmarkStart w:colFirst="0" w:colLast="0" w:name="_heading=h.33aafutussg" w:id="5"/>
      <w:bookmarkEnd w:id="5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Uwagi, które mogą mieć znaczenie przy ocenie prawidłowości wykonania wydatków:</w:t>
      </w:r>
    </w:p>
    <w:p w:rsidR="00000000" w:rsidDel="00000000" w:rsidP="00000000" w:rsidRDefault="00000000" w:rsidRPr="00000000" w14:paraId="000000CD">
      <w:pPr>
        <w:pStyle w:val="Heading1"/>
        <w:keepNext w:val="1"/>
        <w:keepLines w:val="1"/>
        <w:numPr>
          <w:ilvl w:val="0"/>
          <w:numId w:val="5"/>
        </w:numPr>
        <w:spacing w:after="0" w:before="360" w:lineRule="auto"/>
        <w:ind w:left="1440" w:hanging="360"/>
        <w:rPr>
          <w:rFonts w:ascii="Roboto" w:cs="Roboto" w:eastAsia="Roboto" w:hAnsi="Roboto"/>
          <w:sz w:val="22"/>
          <w:szCs w:val="22"/>
        </w:rPr>
      </w:pPr>
      <w:bookmarkStart w:colFirst="0" w:colLast="0" w:name="_heading=h.ux90pfcdkeu" w:id="6"/>
      <w:bookmarkEnd w:id="6"/>
      <w:r w:rsidDel="00000000" w:rsidR="00000000" w:rsidRPr="00000000">
        <w:rPr>
          <w:rFonts w:ascii="Roboto" w:cs="Roboto" w:eastAsia="Roboto" w:hAnsi="Roboto"/>
          <w:sz w:val="22"/>
          <w:szCs w:val="22"/>
          <w:vertAlign w:val="baseline"/>
          <w:rtl w:val="0"/>
        </w:rPr>
        <w:t xml:space="preserve">Zestawienie faktur / rachunków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Verdana" w:cs="Verdana" w:eastAsia="Verdana" w:hAnsi="Verdana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Verdana" w:cs="Verdana" w:eastAsia="Verdana" w:hAnsi="Verdana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75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1290"/>
        <w:gridCol w:w="1065"/>
        <w:gridCol w:w="1560"/>
        <w:gridCol w:w="1815"/>
        <w:gridCol w:w="1395"/>
        <w:gridCol w:w="1890"/>
        <w:gridCol w:w="2145"/>
        <w:gridCol w:w="1995"/>
        <w:tblGridChange w:id="0">
          <w:tblGrid>
            <w:gridCol w:w="420"/>
            <w:gridCol w:w="1290"/>
            <w:gridCol w:w="1065"/>
            <w:gridCol w:w="1560"/>
            <w:gridCol w:w="1815"/>
            <w:gridCol w:w="1395"/>
            <w:gridCol w:w="1890"/>
            <w:gridCol w:w="2145"/>
            <w:gridCol w:w="1995"/>
          </w:tblGrid>
        </w:tblGridChange>
      </w:tblGrid>
      <w:tr>
        <w:trPr>
          <w:cantSplit w:val="1"/>
          <w:trHeight w:val="2406" w:hRule="atLeast"/>
          <w:tblHeader w:val="1"/>
        </w:trP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numer dokumentu księgowego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numer pozycji kosztorysu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data wystawienia dokumentu księgowego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nazwa kosztu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kwota (zł)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z tego  grantu fir (zł)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z tego ze środków finansowych z innych źródeł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data zapłaty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6"/>
                <w:szCs w:val="16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Roboto" w:cs="Roboto" w:eastAsia="Roboto" w:hAnsi="Roboto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59" w:lineRule="auto"/>
        <w:ind w:left="0" w:right="0" w:firstLine="72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kve31wkb99zo" w:id="7"/>
      <w:bookmarkEnd w:id="7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Oświadczamy, że: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Od daty zawarcia umowy nie zmienił się status prawny Grantobiorcy.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Wszystkie podane w niniejszym sprawozdaniu informacje są zgodne z aktualnym stanem prawnym i faktycznym.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Podpisy wraz pieczęcią osób uprawnionych do reprezentowania Grantobiorcy</w:t>
      </w:r>
    </w:p>
    <w:p w:rsidR="00000000" w:rsidDel="00000000" w:rsidP="00000000" w:rsidRDefault="00000000" w:rsidRPr="00000000" w14:paraId="0000012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………………………………………….                                                             ……………………………………………………………</w:t>
      </w:r>
    </w:p>
    <w:p w:rsidR="00000000" w:rsidDel="00000000" w:rsidP="00000000" w:rsidRDefault="00000000" w:rsidRPr="00000000" w14:paraId="000001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20do22junbj8" w:id="8"/>
      <w:bookmarkEnd w:id="8"/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POUCZENIE:</w:t>
      </w:r>
    </w:p>
    <w:p w:rsidR="00000000" w:rsidDel="00000000" w:rsidP="00000000" w:rsidRDefault="00000000" w:rsidRPr="00000000" w14:paraId="000001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/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Sprawozdania składa się osobiście lub przesyłk</w:t>
      </w:r>
      <w:r w:rsidDel="00000000" w:rsidR="00000000" w:rsidRPr="00000000">
        <w:rPr>
          <w:rFonts w:ascii="Roboto" w:cs="Roboto" w:eastAsia="Roboto" w:hAnsi="Roboto"/>
          <w:rtl w:val="0"/>
        </w:rPr>
        <w:t xml:space="preserve">ą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poleconą na adres Operatora w przewidzianym w umowie terminie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oraz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na adres elektroniczny Operatora: </w:t>
      </w:r>
      <w:hyperlink r:id="rId7">
        <w:r w:rsidDel="00000000" w:rsidR="00000000" w:rsidRPr="00000000">
          <w:rPr>
            <w:rFonts w:ascii="Roboto" w:cs="Roboto" w:eastAsia="Roboto" w:hAnsi="Roboto"/>
            <w:color w:val="0563c1"/>
            <w:u w:val="single"/>
            <w:rtl w:val="0"/>
          </w:rPr>
          <w:t xml:space="preserve">kontakt@upfoundation.pl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Opisy oraz miary użyte w sprawozdaniu powinny zawierać szczegółowe informacje o zrealizowanych działaniach zgodnie z ich układem zawartym we wniosku konkursowym.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Operator może zażądać dodatkowych materiałów dokumentujących działania faktyczne podjęte przy realizacji projektu.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877368" cy="1082412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368" cy="10824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290161" cy="86010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161" cy="860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708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  <w:ind w:left="1440" w:hanging="360"/>
    </w:pPr>
    <w:rPr>
      <w:rFonts w:ascii="Verdana" w:cs="Verdana" w:eastAsia="Verdana" w:hAnsi="Verdana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line="276" w:lineRule="auto"/>
    </w:pPr>
    <w:rPr>
      <w:rFonts w:ascii="Verdana" w:cs="Verdana" w:eastAsia="Verdana" w:hAnsi="Verdana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F91B10"/>
  </w:style>
  <w:style w:type="paragraph" w:styleId="Nagwek1">
    <w:name w:val="heading 1"/>
    <w:basedOn w:val="normal"/>
    <w:next w:val="normal"/>
    <w:rsid w:val="00F91B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F91B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F91B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F91B1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F91B10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F91B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F91B10"/>
  </w:style>
  <w:style w:type="table" w:styleId="TableNormal" w:customStyle="1">
    <w:name w:val="Table Normal"/>
    <w:rsid w:val="00F91B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F91B1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39"/>
    <w:rsid w:val="009156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3" w:customStyle="1">
    <w:name w:val="Plain Table 3"/>
    <w:basedOn w:val="Standardowy"/>
    <w:uiPriority w:val="43"/>
    <w:rsid w:val="009156CB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Akapitzlist">
    <w:name w:val="List Paragraph"/>
    <w:basedOn w:val="Normalny"/>
    <w:uiPriority w:val="34"/>
    <w:qFormat w:val="1"/>
    <w:rsid w:val="006D47DB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545A41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545A41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68148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81481"/>
  </w:style>
  <w:style w:type="paragraph" w:styleId="Stopka">
    <w:name w:val="footer"/>
    <w:basedOn w:val="Normalny"/>
    <w:link w:val="StopkaZnak"/>
    <w:uiPriority w:val="99"/>
    <w:unhideWhenUsed w:val="1"/>
    <w:rsid w:val="0068148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81481"/>
  </w:style>
  <w:style w:type="paragraph" w:styleId="Standard" w:customStyle="1">
    <w:name w:val="Standard"/>
    <w:rsid w:val="00E8370E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val="en-US"/>
    </w:rPr>
  </w:style>
  <w:style w:type="paragraph" w:styleId="Podtytu">
    <w:name w:val="Subtitle"/>
    <w:basedOn w:val="normal"/>
    <w:next w:val="normal"/>
    <w:rsid w:val="00F91B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91B1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smallCap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small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smallCaps w:val="1"/>
      </w:rPr>
      <w:tblPr/>
      <w:tcPr>
        <w:tcBorders>
          <w:right w:color="7f7f7f" w:space="0" w:sz="4" w:val="single"/>
        </w:tcBorders>
      </w:tcPr>
    </w:tblStylePr>
    <w:tblStylePr w:type="lastCol">
      <w:rPr>
        <w:b w:val="1"/>
        <w:small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0" w:customStyle="1">
    <w:basedOn w:val="TableNormal"/>
    <w:rsid w:val="00F91B1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F91B1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F91B1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D0A0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D0A0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0" w:line="276" w:lineRule="auto"/>
    </w:pPr>
    <w:rPr>
      <w:rFonts w:ascii="Verdana" w:cs="Verdana" w:eastAsia="Verdana" w:hAnsi="Verdan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upfoundation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uYXDrZtMoE7Zvj8wxFdgyxZTQ==">CgMxLjAyDmguNXhja2xmbGFhbGljMg5oLjV3cGwyaDhyZGtnYTIOaC52YzQ3engzZjJlZzIyDmgucXdhYjh6aXIwcXRrMg5oLnVzMXFqOHRpbmFsODINaC4zM2FhZnV0dXNzZzINaC51eDkwcGZjZGtldTIOaC5rdmUzMXdrYjk5em8yDmguMjBkbzIyanVuYmo4OAByITFlWW5LZEh5a2VfYVo5NlBqN0ZIV1lzZ3Frbjd0YzJURg==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2022-12-21T21:48:00Z</dcterms:created>
  <dc:creator>j.r.kowalkowska@outlook.com</dc:creator>
</cp:coreProperties>
</file>